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745EF7" w:rsidRDefault="0018705E" w:rsidP="00745EF7">
            <w:pPr>
              <w:rPr>
                <w:rFonts w:ascii="Calibri" w:hAnsi="Calibri" w:cs="Calibri"/>
                <w:sz w:val="22"/>
                <w:szCs w:val="22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</w:rPr>
              <w:t xml:space="preserve"> </w:t>
            </w:r>
            <w:r w:rsidR="00745EF7">
              <w:rPr>
                <w:rFonts w:ascii="Calibri" w:hAnsi="Calibri" w:cs="Calibri"/>
                <w:sz w:val="22"/>
                <w:szCs w:val="22"/>
              </w:rPr>
              <w:t>Фурнитура</w:t>
            </w:r>
          </w:p>
          <w:p w:rsidR="00F553B9" w:rsidRDefault="00F553B9" w:rsidP="00F553B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97BFE" w:rsidRPr="00745EF7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45EF7" w:rsidRPr="00745EF7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25.99</w:t>
            </w:r>
            <w:r w:rsidR="007E3632" w:rsidRPr="00745EF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9A4339" w:rsidRPr="00745EF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45EF7" w:rsidRPr="00745EF7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Производство прочих готовых металлических изделий, не включенных в другие группировки</w:t>
            </w:r>
          </w:p>
          <w:p w:rsidR="00330BC6" w:rsidRPr="00F553B9" w:rsidRDefault="00330BC6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F553B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553B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Подводка для воды стальная нерж. 60см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0BCD" w:rsidRPr="00CE557A" w:rsidRDefault="00ED0BCD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  <w:shd w:val="clear" w:color="auto" w:fill="FFFFFF"/>
              </w:rPr>
              <w:t>Гибкая подводка для воды</w:t>
            </w:r>
          </w:p>
          <w:p w:rsidR="00765777" w:rsidRPr="00CE557A" w:rsidRDefault="00ED0BCD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Длина: 60 см</w:t>
            </w:r>
          </w:p>
          <w:p w:rsidR="00ED0BCD" w:rsidRPr="00CE557A" w:rsidRDefault="00ED0BCD">
            <w:pPr>
              <w:rPr>
                <w:sz w:val="20"/>
                <w:szCs w:val="20"/>
                <w:shd w:val="clear" w:color="auto" w:fill="FFFFFF"/>
              </w:rPr>
            </w:pPr>
            <w:r w:rsidRPr="00CE557A">
              <w:rPr>
                <w:sz w:val="20"/>
                <w:szCs w:val="20"/>
              </w:rPr>
              <w:t xml:space="preserve">Материал: </w:t>
            </w:r>
            <w:r w:rsidRPr="00CE557A">
              <w:rPr>
                <w:sz w:val="20"/>
                <w:szCs w:val="20"/>
                <w:shd w:val="clear" w:color="auto" w:fill="FFFFFF"/>
              </w:rPr>
              <w:t>В оплетке из нержавеющей стали</w:t>
            </w:r>
          </w:p>
          <w:p w:rsidR="00ED0BCD" w:rsidRPr="00CE557A" w:rsidRDefault="00ED0BCD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  <w:shd w:val="clear" w:color="auto" w:fill="FFFFFF"/>
              </w:rPr>
              <w:t>Тип соединения: Гайка-штуцер</w:t>
            </w:r>
          </w:p>
          <w:p w:rsidR="00745EF7" w:rsidRPr="00CE557A" w:rsidRDefault="00745EF7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ГОСТ 15763-2005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Смеситель с душем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5777" w:rsidRPr="00CE557A" w:rsidRDefault="00ED0BCD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 xml:space="preserve">Тип: </w:t>
            </w:r>
            <w:proofErr w:type="spellStart"/>
            <w:r w:rsidRPr="00CE557A">
              <w:rPr>
                <w:sz w:val="20"/>
                <w:szCs w:val="20"/>
              </w:rPr>
              <w:t>Однорычажный</w:t>
            </w:r>
            <w:proofErr w:type="spellEnd"/>
          </w:p>
          <w:p w:rsidR="00ED0BCD" w:rsidRPr="00CE557A" w:rsidRDefault="002302E2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 xml:space="preserve">Переключатель: </w:t>
            </w:r>
            <w:r w:rsidR="00ED0BCD" w:rsidRPr="00CE557A">
              <w:rPr>
                <w:sz w:val="20"/>
                <w:szCs w:val="20"/>
              </w:rPr>
              <w:t xml:space="preserve">Кнопочный </w:t>
            </w:r>
          </w:p>
          <w:p w:rsidR="002302E2" w:rsidRPr="00CE557A" w:rsidRDefault="002302E2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 xml:space="preserve">Комплектация: шланг 1,5 м, настенное крепление, лейка, </w:t>
            </w:r>
            <w:r w:rsidRPr="00CE557A">
              <w:rPr>
                <w:sz w:val="20"/>
                <w:szCs w:val="20"/>
                <w:shd w:val="clear" w:color="auto" w:fill="FFFFFF"/>
              </w:rPr>
              <w:t>эксцентрики с отр</w:t>
            </w:r>
            <w:r w:rsidRPr="00CE557A">
              <w:rPr>
                <w:sz w:val="20"/>
                <w:szCs w:val="20"/>
                <w:shd w:val="clear" w:color="auto" w:fill="FFFFFF"/>
              </w:rPr>
              <w:t>а</w:t>
            </w:r>
            <w:r w:rsidRPr="00CE557A">
              <w:rPr>
                <w:sz w:val="20"/>
                <w:szCs w:val="20"/>
                <w:shd w:val="clear" w:color="auto" w:fill="FFFFFF"/>
              </w:rPr>
              <w:t>жателями, металлическая рукоятка</w:t>
            </w:r>
          </w:p>
          <w:p w:rsidR="00745EF7" w:rsidRPr="00CE557A" w:rsidRDefault="00745EF7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ГОСТ 11614-94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Умывальник керамич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ский с пьедесталом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302E2" w:rsidRPr="00CE557A" w:rsidRDefault="002302E2" w:rsidP="002302E2">
            <w:pPr>
              <w:shd w:val="clear" w:color="auto" w:fill="FFFFFF"/>
              <w:textAlignment w:val="baseline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Цвет</w:t>
            </w:r>
            <w:proofErr w:type="gramStart"/>
            <w:r w:rsidRPr="00CE557A">
              <w:rPr>
                <w:sz w:val="20"/>
                <w:szCs w:val="20"/>
              </w:rPr>
              <w:t> :</w:t>
            </w:r>
            <w:proofErr w:type="gramEnd"/>
            <w:r w:rsidRPr="00CE557A">
              <w:rPr>
                <w:sz w:val="20"/>
                <w:szCs w:val="20"/>
              </w:rPr>
              <w:t xml:space="preserve"> Белый</w:t>
            </w:r>
          </w:p>
          <w:p w:rsidR="002302E2" w:rsidRPr="00CE557A" w:rsidRDefault="002302E2" w:rsidP="002302E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Гарантийный срок, мес.:  60</w:t>
            </w:r>
          </w:p>
          <w:p w:rsidR="002302E2" w:rsidRPr="00CE557A" w:rsidRDefault="002302E2" w:rsidP="002302E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Материал:  Фаянс</w:t>
            </w:r>
          </w:p>
          <w:p w:rsidR="002302E2" w:rsidRPr="00CE557A" w:rsidRDefault="002302E2" w:rsidP="002302E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Форма:  Овальная</w:t>
            </w:r>
          </w:p>
          <w:p w:rsidR="00745EF7" w:rsidRPr="00CE557A" w:rsidRDefault="00745EF7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ГОСТ 23759-85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Гофра</w:t>
            </w:r>
            <w:r w:rsidR="0076577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перех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="002302E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муфта) к унитазу д-110мм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5777" w:rsidRPr="00CE557A" w:rsidRDefault="00657D06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Гофра для унитаза</w:t>
            </w:r>
          </w:p>
          <w:p w:rsidR="00657D06" w:rsidRPr="00CE557A" w:rsidRDefault="00657D06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Диаметр: 110 мм</w:t>
            </w:r>
          </w:p>
          <w:p w:rsidR="002302E2" w:rsidRPr="00CE557A" w:rsidRDefault="00657D06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  <w:shd w:val="clear" w:color="auto" w:fill="FFFFFF"/>
              </w:rPr>
              <w:t>Д</w:t>
            </w:r>
            <w:r w:rsidR="002302E2" w:rsidRPr="00CE557A">
              <w:rPr>
                <w:sz w:val="20"/>
                <w:szCs w:val="20"/>
                <w:shd w:val="clear" w:color="auto" w:fill="FFFFFF"/>
              </w:rPr>
              <w:t>лина от 230 мм до 440 мм</w:t>
            </w:r>
          </w:p>
          <w:p w:rsidR="00745EF7" w:rsidRPr="00CE557A" w:rsidRDefault="00745EF7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ГОСТ 23289-94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защелка с фикс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т</w:t>
            </w:r>
            <w:r w:rsidR="003E094C">
              <w:rPr>
                <w:rFonts w:ascii="Arial" w:hAnsi="Arial" w:cs="Arial"/>
                <w:sz w:val="16"/>
                <w:szCs w:val="16"/>
              </w:rPr>
              <w:t xml:space="preserve">ором </w:t>
            </w:r>
            <w:r>
              <w:rPr>
                <w:rFonts w:ascii="Arial" w:hAnsi="Arial" w:cs="Arial"/>
                <w:sz w:val="16"/>
                <w:szCs w:val="16"/>
              </w:rPr>
              <w:t xml:space="preserve"> ЗЩ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Д64.04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57D06" w:rsidRPr="00CE557A" w:rsidRDefault="00657D06" w:rsidP="00657D06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Гарантия: 5 лет</w:t>
            </w:r>
          </w:p>
          <w:p w:rsidR="00657D06" w:rsidRPr="00CE557A" w:rsidRDefault="00657D06" w:rsidP="00657D06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Цвет: Хром</w:t>
            </w:r>
          </w:p>
          <w:p w:rsidR="00657D06" w:rsidRPr="00CE557A" w:rsidRDefault="00657D06" w:rsidP="00657D06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Межосевое расстояние: 47 мм</w:t>
            </w:r>
          </w:p>
          <w:p w:rsidR="00657D06" w:rsidRPr="00CE557A" w:rsidRDefault="00657D06" w:rsidP="00657D06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Дополнительная фиксация: Поворотной ручкой</w:t>
            </w:r>
          </w:p>
          <w:p w:rsidR="00765777" w:rsidRPr="00CE557A" w:rsidRDefault="00657D06" w:rsidP="00657D06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Размер сечения квадрата: 8 мм</w:t>
            </w:r>
          </w:p>
          <w:p w:rsidR="00745EF7" w:rsidRPr="00CE557A" w:rsidRDefault="00745EF7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ГОСТ 5087-80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Замок врезной 4-сувальдный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57D06" w:rsidRPr="00CE557A" w:rsidRDefault="00657D06" w:rsidP="00657D06">
            <w:pPr>
              <w:shd w:val="clear" w:color="auto" w:fill="FFFFFF"/>
              <w:spacing w:line="275" w:lineRule="atLeast"/>
              <w:textAlignment w:val="top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Тип замка: врезной</w:t>
            </w:r>
          </w:p>
          <w:p w:rsidR="00657D06" w:rsidRPr="00CE557A" w:rsidRDefault="00657D06" w:rsidP="00657D06">
            <w:pPr>
              <w:shd w:val="clear" w:color="auto" w:fill="FFFFFF"/>
              <w:spacing w:line="275" w:lineRule="atLeast"/>
              <w:textAlignment w:val="top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Количество сувальд:4</w:t>
            </w:r>
          </w:p>
          <w:p w:rsidR="00657D06" w:rsidRPr="00CE557A" w:rsidRDefault="00657D06" w:rsidP="00657D06">
            <w:pPr>
              <w:shd w:val="clear" w:color="auto" w:fill="FFFFFF"/>
              <w:spacing w:line="275" w:lineRule="atLeast"/>
              <w:textAlignment w:val="top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Количество комбинаций: 500</w:t>
            </w:r>
          </w:p>
          <w:p w:rsidR="00745EF7" w:rsidRPr="00CE557A" w:rsidRDefault="00745EF7" w:rsidP="00657D06">
            <w:pPr>
              <w:shd w:val="clear" w:color="auto" w:fill="FFFFFF"/>
              <w:spacing w:line="275" w:lineRule="atLeast"/>
              <w:textAlignment w:val="top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ГОСТ 23306—87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745EF7" w:rsidTr="00CE557A">
        <w:trPr>
          <w:trHeight w:val="4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Сифон для мойки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Тип продукта: </w:t>
            </w:r>
            <w:r w:rsidRPr="00CE557A">
              <w:rPr>
                <w:sz w:val="20"/>
                <w:szCs w:val="20"/>
              </w:rPr>
              <w:t>Сифон для слива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Длина, </w:t>
            </w:r>
            <w:proofErr w:type="gramStart"/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>мм</w:t>
            </w:r>
            <w:proofErr w:type="gramEnd"/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: </w:t>
            </w:r>
            <w:r w:rsidRPr="00CE557A">
              <w:rPr>
                <w:sz w:val="20"/>
                <w:szCs w:val="20"/>
              </w:rPr>
              <w:t>94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Ширина, </w:t>
            </w:r>
            <w:proofErr w:type="gramStart"/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>мм</w:t>
            </w:r>
            <w:proofErr w:type="gramEnd"/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: </w:t>
            </w:r>
            <w:r w:rsidRPr="00CE557A">
              <w:rPr>
                <w:sz w:val="20"/>
                <w:szCs w:val="20"/>
              </w:rPr>
              <w:t>73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Высота, </w:t>
            </w:r>
            <w:proofErr w:type="gramStart"/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>мм</w:t>
            </w:r>
            <w:proofErr w:type="gramEnd"/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: </w:t>
            </w:r>
            <w:r w:rsidRPr="00CE557A">
              <w:rPr>
                <w:sz w:val="20"/>
                <w:szCs w:val="20"/>
              </w:rPr>
              <w:t>310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Отверстие слива, дюйм: </w:t>
            </w:r>
            <w:r w:rsidRPr="00CE557A">
              <w:rPr>
                <w:sz w:val="20"/>
                <w:szCs w:val="20"/>
              </w:rPr>
              <w:t>1.25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Выход, </w:t>
            </w:r>
            <w:proofErr w:type="gramStart"/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>мм</w:t>
            </w:r>
            <w:proofErr w:type="gramEnd"/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: </w:t>
            </w:r>
            <w:r w:rsidRPr="00CE557A">
              <w:rPr>
                <w:sz w:val="20"/>
                <w:szCs w:val="20"/>
              </w:rPr>
              <w:t>40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Наличие выпуска: </w:t>
            </w:r>
            <w:r w:rsidRPr="00CE557A">
              <w:rPr>
                <w:sz w:val="20"/>
                <w:szCs w:val="20"/>
              </w:rPr>
              <w:t>да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lastRenderedPageBreak/>
              <w:t xml:space="preserve">Наличие пробки: </w:t>
            </w:r>
            <w:r w:rsidRPr="00CE557A">
              <w:rPr>
                <w:sz w:val="20"/>
                <w:szCs w:val="20"/>
              </w:rPr>
              <w:t>нет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Наличие перелива: </w:t>
            </w:r>
            <w:r w:rsidRPr="00CE557A">
              <w:rPr>
                <w:sz w:val="20"/>
                <w:szCs w:val="20"/>
              </w:rPr>
              <w:t>нет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Наличие отвода: </w:t>
            </w:r>
            <w:r w:rsidRPr="00CE557A">
              <w:rPr>
                <w:sz w:val="20"/>
                <w:szCs w:val="20"/>
              </w:rPr>
              <w:t>нет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Наличие трубы: </w:t>
            </w:r>
            <w:r w:rsidRPr="00CE557A">
              <w:rPr>
                <w:sz w:val="20"/>
                <w:szCs w:val="20"/>
              </w:rPr>
              <w:t>да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Материал: </w:t>
            </w:r>
            <w:r w:rsidRPr="00CE557A">
              <w:rPr>
                <w:sz w:val="20"/>
                <w:szCs w:val="20"/>
              </w:rPr>
              <w:t>пластик</w:t>
            </w:r>
          </w:p>
          <w:p w:rsidR="00EC5ADF" w:rsidRPr="00CE557A" w:rsidRDefault="00EC5ADF" w:rsidP="00EC5ADF">
            <w:pPr>
              <w:shd w:val="clear" w:color="auto" w:fill="FFFFFF"/>
              <w:rPr>
                <w:sz w:val="20"/>
                <w:szCs w:val="20"/>
              </w:rPr>
            </w:pPr>
            <w:r w:rsidRPr="00CE557A">
              <w:rPr>
                <w:rStyle w:val="specs-tableattribute-name"/>
                <w:sz w:val="20"/>
                <w:szCs w:val="20"/>
                <w:shd w:val="clear" w:color="auto" w:fill="FFFFFF"/>
              </w:rPr>
              <w:t xml:space="preserve">В комплекте: </w:t>
            </w:r>
            <w:r w:rsidRPr="00CE557A">
              <w:rPr>
                <w:sz w:val="20"/>
                <w:szCs w:val="20"/>
              </w:rPr>
              <w:t>гибкая труба </w:t>
            </w:r>
          </w:p>
          <w:p w:rsidR="00745EF7" w:rsidRPr="00CE557A" w:rsidRDefault="00745EF7" w:rsidP="00EC5ADF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ГОСТ 23289-94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Унитаз компакт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76F9E" w:rsidRPr="00CE557A" w:rsidRDefault="00676F9E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Комплект: чаша с сидением; стульчак; сливной бачок; сливная арматура; кр</w:t>
            </w:r>
            <w:r w:rsidRPr="00CE557A">
              <w:rPr>
                <w:sz w:val="20"/>
                <w:szCs w:val="20"/>
              </w:rPr>
              <w:t>е</w:t>
            </w:r>
            <w:r w:rsidRPr="00CE557A">
              <w:rPr>
                <w:sz w:val="20"/>
                <w:szCs w:val="20"/>
              </w:rPr>
              <w:t>пления</w:t>
            </w:r>
          </w:p>
          <w:p w:rsidR="00EC5ADF" w:rsidRPr="00CE557A" w:rsidRDefault="00EC5ADF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Ширина: 410 мм</w:t>
            </w:r>
          </w:p>
          <w:p w:rsidR="00745EF7" w:rsidRPr="00CE557A" w:rsidRDefault="00EC5ADF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Длина: 750 мм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Pr="00F142B2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 w:rsidRPr="00F142B2">
              <w:rPr>
                <w:rFonts w:ascii="Arial" w:hAnsi="Arial" w:cs="Arial"/>
                <w:sz w:val="16"/>
                <w:szCs w:val="16"/>
              </w:rPr>
              <w:t>Замок врезной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Количество ригелей: </w:t>
            </w:r>
            <w:r w:rsidRPr="00F142B2">
              <w:rPr>
                <w:rStyle w:val="goodsspecs-value"/>
                <w:sz w:val="20"/>
                <w:szCs w:val="20"/>
              </w:rPr>
              <w:t>3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goodsspecs-title"/>
                <w:bCs/>
                <w:sz w:val="20"/>
                <w:szCs w:val="20"/>
              </w:rPr>
              <w:t>Тип ригелей</w:t>
            </w:r>
            <w:r w:rsidRPr="00F142B2">
              <w:rPr>
                <w:rStyle w:val="goodsspecs-title"/>
                <w:bCs/>
                <w:sz w:val="20"/>
                <w:szCs w:val="20"/>
              </w:rPr>
              <w:t>: </w:t>
            </w:r>
            <w:r w:rsidRPr="00F142B2">
              <w:rPr>
                <w:rStyle w:val="goodsspecs-value"/>
                <w:sz w:val="20"/>
                <w:szCs w:val="20"/>
              </w:rPr>
              <w:t>Цилиндрические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goodsspecs-title"/>
                <w:bCs/>
                <w:sz w:val="20"/>
                <w:szCs w:val="20"/>
              </w:rPr>
              <w:t>Тип ключа</w:t>
            </w:r>
            <w:r w:rsidRPr="00F142B2">
              <w:rPr>
                <w:rStyle w:val="goodsspecs-title"/>
                <w:bCs/>
                <w:sz w:val="20"/>
                <w:szCs w:val="20"/>
              </w:rPr>
              <w:t>: </w:t>
            </w:r>
            <w:r w:rsidRPr="00F142B2">
              <w:rPr>
                <w:rStyle w:val="goodsspecs-value"/>
                <w:sz w:val="20"/>
                <w:szCs w:val="20"/>
              </w:rPr>
              <w:t>Английский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goodsspecs-title"/>
                <w:bCs/>
                <w:sz w:val="20"/>
                <w:szCs w:val="20"/>
              </w:rPr>
              <w:t>Цвет цилиндра</w:t>
            </w:r>
            <w:r w:rsidRPr="00F142B2">
              <w:rPr>
                <w:rStyle w:val="goodsspecs-title"/>
                <w:bCs/>
                <w:sz w:val="20"/>
                <w:szCs w:val="20"/>
              </w:rPr>
              <w:t>: </w:t>
            </w:r>
            <w:r w:rsidRPr="00F142B2">
              <w:rPr>
                <w:rStyle w:val="goodsspecs-value"/>
                <w:sz w:val="20"/>
                <w:szCs w:val="20"/>
              </w:rPr>
              <w:t>Хром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Материал цилиндра: </w:t>
            </w:r>
            <w:r w:rsidRPr="00F142B2">
              <w:rPr>
                <w:rStyle w:val="goodsspecs-value"/>
                <w:sz w:val="20"/>
                <w:szCs w:val="20"/>
              </w:rPr>
              <w:t>Латунь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Удаление ключевого отверстия (</w:t>
            </w:r>
            <w:proofErr w:type="spellStart"/>
            <w:r w:rsidRPr="00F142B2">
              <w:rPr>
                <w:rStyle w:val="goodsspecs-title"/>
                <w:bCs/>
                <w:sz w:val="20"/>
                <w:szCs w:val="20"/>
              </w:rPr>
              <w:t>Backset</w:t>
            </w:r>
            <w:proofErr w:type="spellEnd"/>
            <w:r w:rsidRPr="00F142B2">
              <w:rPr>
                <w:rStyle w:val="goodsspecs-title"/>
                <w:bCs/>
                <w:sz w:val="20"/>
                <w:szCs w:val="20"/>
              </w:rPr>
              <w:t>), мм: </w:t>
            </w:r>
            <w:r w:rsidRPr="00F142B2">
              <w:rPr>
                <w:rStyle w:val="goodsspecs-value"/>
                <w:sz w:val="20"/>
                <w:szCs w:val="20"/>
              </w:rPr>
              <w:t>45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goodsspecs-title"/>
                <w:bCs/>
                <w:sz w:val="20"/>
                <w:szCs w:val="20"/>
              </w:rPr>
              <w:t xml:space="preserve">Вылет ригелей, </w:t>
            </w:r>
            <w:proofErr w:type="gramStart"/>
            <w:r>
              <w:rPr>
                <w:rStyle w:val="goodsspecs-title"/>
                <w:bCs/>
                <w:sz w:val="20"/>
                <w:szCs w:val="20"/>
              </w:rPr>
              <w:t>мм</w:t>
            </w:r>
            <w:proofErr w:type="gramEnd"/>
            <w:r w:rsidRPr="00F142B2">
              <w:rPr>
                <w:rStyle w:val="goodsspecs-title"/>
                <w:bCs/>
                <w:sz w:val="20"/>
                <w:szCs w:val="20"/>
              </w:rPr>
              <w:t>: </w:t>
            </w:r>
            <w:r w:rsidRPr="00F142B2">
              <w:rPr>
                <w:rStyle w:val="goodsspecs-value"/>
                <w:sz w:val="20"/>
                <w:szCs w:val="20"/>
              </w:rPr>
              <w:t>20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Количество точек запирания: </w:t>
            </w:r>
            <w:r w:rsidRPr="00F142B2">
              <w:rPr>
                <w:rStyle w:val="goodsspecs-value"/>
                <w:sz w:val="20"/>
                <w:szCs w:val="20"/>
              </w:rPr>
              <w:t>1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Защелка: </w:t>
            </w:r>
            <w:r w:rsidRPr="00F142B2">
              <w:rPr>
                <w:rStyle w:val="goodsspecs-value"/>
                <w:sz w:val="20"/>
                <w:szCs w:val="20"/>
              </w:rPr>
              <w:t>Классическая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 xml:space="preserve">Межосевое расстояние, </w:t>
            </w:r>
            <w:proofErr w:type="gramStart"/>
            <w:r w:rsidRPr="00F142B2">
              <w:rPr>
                <w:rStyle w:val="goodsspecs-title"/>
                <w:bCs/>
                <w:sz w:val="20"/>
                <w:szCs w:val="20"/>
              </w:rPr>
              <w:t>мм</w:t>
            </w:r>
            <w:proofErr w:type="gramEnd"/>
            <w:r w:rsidRPr="00F142B2">
              <w:rPr>
                <w:rStyle w:val="goodsspecs-title"/>
                <w:bCs/>
                <w:sz w:val="20"/>
                <w:szCs w:val="20"/>
              </w:rPr>
              <w:t>: </w:t>
            </w:r>
            <w:r w:rsidRPr="00F142B2">
              <w:rPr>
                <w:rStyle w:val="goodsspecs-value"/>
                <w:sz w:val="20"/>
                <w:szCs w:val="20"/>
              </w:rPr>
              <w:t>70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goodsspecs-title"/>
                <w:bCs/>
                <w:sz w:val="20"/>
                <w:szCs w:val="20"/>
              </w:rPr>
              <w:t>Тип защелки</w:t>
            </w:r>
            <w:r w:rsidRPr="00F142B2">
              <w:rPr>
                <w:rStyle w:val="goodsspecs-title"/>
                <w:bCs/>
                <w:sz w:val="20"/>
                <w:szCs w:val="20"/>
              </w:rPr>
              <w:t>: </w:t>
            </w:r>
            <w:r w:rsidRPr="00F142B2">
              <w:rPr>
                <w:rStyle w:val="goodsspecs-value"/>
                <w:sz w:val="20"/>
                <w:szCs w:val="20"/>
              </w:rPr>
              <w:t>Универсальная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Покрытие ручки: </w:t>
            </w:r>
            <w:r w:rsidRPr="00F142B2">
              <w:rPr>
                <w:rStyle w:val="goodsspecs-value"/>
                <w:sz w:val="20"/>
                <w:szCs w:val="20"/>
              </w:rPr>
              <w:t>Анодирование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Материал ручки: </w:t>
            </w:r>
            <w:r w:rsidRPr="00F142B2">
              <w:rPr>
                <w:rStyle w:val="goodsspecs-value"/>
                <w:sz w:val="20"/>
                <w:szCs w:val="20"/>
              </w:rPr>
              <w:t>Алюминий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Способ установки ручки: </w:t>
            </w:r>
            <w:r w:rsidRPr="00F142B2">
              <w:rPr>
                <w:rStyle w:val="goodsspecs-value"/>
                <w:sz w:val="20"/>
                <w:szCs w:val="20"/>
              </w:rPr>
              <w:t>Стяжки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Цвет ручки: </w:t>
            </w:r>
            <w:r w:rsidRPr="00F142B2">
              <w:rPr>
                <w:rStyle w:val="goodsspecs-value"/>
                <w:sz w:val="20"/>
                <w:szCs w:val="20"/>
              </w:rPr>
              <w:t>Хром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Дополнительное запирание изнутри: </w:t>
            </w:r>
            <w:r w:rsidRPr="00F142B2">
              <w:rPr>
                <w:rStyle w:val="goodsspecs-value"/>
                <w:sz w:val="20"/>
                <w:szCs w:val="20"/>
              </w:rPr>
              <w:t>Нет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Назначение: </w:t>
            </w:r>
            <w:r w:rsidRPr="00F142B2">
              <w:rPr>
                <w:rStyle w:val="goodsspecs-value"/>
                <w:sz w:val="20"/>
                <w:szCs w:val="20"/>
              </w:rPr>
              <w:t>Общее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Автоматическое запирание: </w:t>
            </w:r>
            <w:r w:rsidRPr="00F142B2">
              <w:rPr>
                <w:rStyle w:val="goodsspecs-value"/>
                <w:sz w:val="20"/>
                <w:szCs w:val="20"/>
              </w:rPr>
              <w:t>Не автоматическое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Тип крепления: </w:t>
            </w:r>
            <w:r w:rsidRPr="00F142B2">
              <w:rPr>
                <w:rStyle w:val="goodsspecs-value"/>
                <w:sz w:val="20"/>
                <w:szCs w:val="20"/>
              </w:rPr>
              <w:t>Лицевая планка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Цвет лицевой планки: </w:t>
            </w:r>
            <w:r w:rsidRPr="00F142B2">
              <w:rPr>
                <w:rStyle w:val="goodsspecs-value"/>
                <w:sz w:val="20"/>
                <w:szCs w:val="20"/>
              </w:rPr>
              <w:t>Хром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Покрытие лицевой планки: </w:t>
            </w:r>
            <w:r w:rsidRPr="00F142B2">
              <w:rPr>
                <w:rStyle w:val="goodsspecs-value"/>
                <w:sz w:val="20"/>
                <w:szCs w:val="20"/>
              </w:rPr>
              <w:t>Гальваника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Дополнительный механизм секретности: </w:t>
            </w:r>
            <w:r w:rsidRPr="00F142B2">
              <w:rPr>
                <w:rStyle w:val="goodsspecs-value"/>
                <w:sz w:val="20"/>
                <w:szCs w:val="20"/>
              </w:rPr>
              <w:t>Нет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 xml:space="preserve">Диаметр ригеля, </w:t>
            </w:r>
            <w:proofErr w:type="gramStart"/>
            <w:r w:rsidRPr="00F142B2">
              <w:rPr>
                <w:rStyle w:val="goodsspecs-title"/>
                <w:bCs/>
                <w:sz w:val="20"/>
                <w:szCs w:val="20"/>
              </w:rPr>
              <w:t>мм</w:t>
            </w:r>
            <w:proofErr w:type="gramEnd"/>
            <w:r w:rsidRPr="00F142B2">
              <w:rPr>
                <w:rStyle w:val="goodsspecs-title"/>
                <w:bCs/>
                <w:sz w:val="20"/>
                <w:szCs w:val="20"/>
              </w:rPr>
              <w:t>: </w:t>
            </w:r>
            <w:r w:rsidRPr="00F142B2">
              <w:rPr>
                <w:rStyle w:val="goodsspecs-value"/>
                <w:sz w:val="20"/>
                <w:szCs w:val="20"/>
              </w:rPr>
              <w:t>12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 xml:space="preserve">Количество ключей, </w:t>
            </w:r>
            <w:proofErr w:type="spellStart"/>
            <w:proofErr w:type="gramStart"/>
            <w:r w:rsidRPr="00F142B2">
              <w:rPr>
                <w:rStyle w:val="goodsspecs-title"/>
                <w:bCs/>
                <w:sz w:val="20"/>
                <w:szCs w:val="20"/>
              </w:rPr>
              <w:t>шт</w:t>
            </w:r>
            <w:proofErr w:type="spellEnd"/>
            <w:proofErr w:type="gramEnd"/>
            <w:r w:rsidRPr="00F142B2">
              <w:rPr>
                <w:rStyle w:val="goodsspecs-title"/>
                <w:bCs/>
                <w:sz w:val="20"/>
                <w:szCs w:val="20"/>
              </w:rPr>
              <w:t>: </w:t>
            </w:r>
            <w:r w:rsidRPr="00F142B2">
              <w:rPr>
                <w:rStyle w:val="goodsspecs-value"/>
                <w:sz w:val="20"/>
                <w:szCs w:val="20"/>
              </w:rPr>
              <w:t xml:space="preserve">5 </w:t>
            </w:r>
            <w:proofErr w:type="spellStart"/>
            <w:r w:rsidRPr="00F142B2">
              <w:rPr>
                <w:rStyle w:val="goodsspecs-value"/>
                <w:sz w:val="20"/>
                <w:szCs w:val="20"/>
              </w:rPr>
              <w:t>шт</w:t>
            </w:r>
            <w:proofErr w:type="spellEnd"/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Комплектация ручкой: </w:t>
            </w:r>
            <w:r w:rsidRPr="00F142B2">
              <w:rPr>
                <w:rStyle w:val="goodsspecs-value"/>
                <w:sz w:val="20"/>
                <w:szCs w:val="20"/>
              </w:rPr>
              <w:t>Да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Комплектация цилиндром: </w:t>
            </w:r>
            <w:r w:rsidRPr="00F142B2">
              <w:rPr>
                <w:rStyle w:val="goodsspecs-value"/>
                <w:sz w:val="20"/>
                <w:szCs w:val="20"/>
              </w:rPr>
              <w:t>Да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Тип механизма секретности: </w:t>
            </w:r>
            <w:proofErr w:type="spellStart"/>
            <w:r w:rsidRPr="00F142B2">
              <w:rPr>
                <w:rStyle w:val="goodsspecs-value"/>
                <w:sz w:val="20"/>
                <w:szCs w:val="20"/>
              </w:rPr>
              <w:t>Евроцилиндр</w:t>
            </w:r>
            <w:proofErr w:type="spellEnd"/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Типоразмер цилиндра 1, мм: </w:t>
            </w:r>
            <w:r w:rsidRPr="00F142B2">
              <w:rPr>
                <w:rStyle w:val="goodsspecs-value"/>
                <w:sz w:val="20"/>
                <w:szCs w:val="20"/>
              </w:rPr>
              <w:t>30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Типоразмер цилиндра 2, мм: </w:t>
            </w:r>
            <w:r w:rsidRPr="00F142B2">
              <w:rPr>
                <w:rStyle w:val="goodsspecs-value"/>
                <w:sz w:val="20"/>
                <w:szCs w:val="20"/>
              </w:rPr>
              <w:t>30</w:t>
            </w:r>
          </w:p>
          <w:p w:rsidR="00F142B2" w:rsidRPr="00F142B2" w:rsidRDefault="00F142B2" w:rsidP="00F142B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goodsspecs-title"/>
                <w:bCs/>
                <w:sz w:val="20"/>
                <w:szCs w:val="20"/>
              </w:rPr>
              <w:t xml:space="preserve">Вес, </w:t>
            </w:r>
            <w:proofErr w:type="gramStart"/>
            <w:r>
              <w:rPr>
                <w:rStyle w:val="goodsspecs-title"/>
                <w:bCs/>
                <w:sz w:val="20"/>
                <w:szCs w:val="20"/>
              </w:rPr>
              <w:t>г</w:t>
            </w:r>
            <w:proofErr w:type="gramEnd"/>
            <w:r w:rsidRPr="00F142B2">
              <w:rPr>
                <w:rStyle w:val="goodsspecs-title"/>
                <w:bCs/>
                <w:sz w:val="20"/>
                <w:szCs w:val="20"/>
              </w:rPr>
              <w:t>: </w:t>
            </w:r>
            <w:r w:rsidRPr="00F142B2">
              <w:rPr>
                <w:rStyle w:val="goodsspecs-value"/>
                <w:sz w:val="20"/>
                <w:szCs w:val="20"/>
              </w:rPr>
              <w:t>1160</w:t>
            </w:r>
          </w:p>
          <w:p w:rsidR="00F142B2" w:rsidRDefault="00F142B2" w:rsidP="00F142B2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F142B2">
              <w:rPr>
                <w:rStyle w:val="goodsspecs-title"/>
                <w:bCs/>
                <w:sz w:val="20"/>
                <w:szCs w:val="20"/>
              </w:rPr>
              <w:t>Типоразмер цилиндра: </w:t>
            </w:r>
            <w:r w:rsidRPr="00F142B2">
              <w:rPr>
                <w:rStyle w:val="goodsspecs-value"/>
                <w:sz w:val="20"/>
                <w:szCs w:val="20"/>
              </w:rPr>
              <w:t>60 (30+30)</w:t>
            </w:r>
          </w:p>
          <w:p w:rsidR="00745EF7" w:rsidRPr="00CE557A" w:rsidRDefault="00745EF7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ГОСТ 5089-2003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Плинтус потолочный 30x36x2.0м (галтель)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97A24" w:rsidRPr="00CE557A" w:rsidRDefault="00197A24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Материал: Полистирол</w:t>
            </w:r>
          </w:p>
          <w:p w:rsidR="00197A24" w:rsidRPr="00CE557A" w:rsidRDefault="00197A24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Назначение: Плинтус потолочный</w:t>
            </w:r>
          </w:p>
          <w:p w:rsidR="00197A24" w:rsidRPr="00CE557A" w:rsidRDefault="00197A24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 xml:space="preserve">Размер, </w:t>
            </w:r>
            <w:proofErr w:type="gramStart"/>
            <w:r w:rsidRPr="00CE557A">
              <w:rPr>
                <w:sz w:val="20"/>
                <w:szCs w:val="20"/>
              </w:rPr>
              <w:t>мм</w:t>
            </w:r>
            <w:proofErr w:type="gramEnd"/>
            <w:r w:rsidRPr="00CE557A">
              <w:rPr>
                <w:sz w:val="20"/>
                <w:szCs w:val="20"/>
              </w:rPr>
              <w:t>: 30х36</w:t>
            </w:r>
          </w:p>
          <w:p w:rsidR="00197A24" w:rsidRPr="00CE557A" w:rsidRDefault="00197A24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 xml:space="preserve">Длина, </w:t>
            </w:r>
            <w:proofErr w:type="gramStart"/>
            <w:r w:rsidRPr="00CE557A">
              <w:rPr>
                <w:sz w:val="20"/>
                <w:szCs w:val="20"/>
              </w:rPr>
              <w:t>м</w:t>
            </w:r>
            <w:proofErr w:type="gramEnd"/>
            <w:r w:rsidRPr="00CE557A">
              <w:rPr>
                <w:sz w:val="20"/>
                <w:szCs w:val="20"/>
              </w:rPr>
              <w:t>: 2 м</w:t>
            </w:r>
          </w:p>
          <w:p w:rsidR="00745EF7" w:rsidRPr="00CE557A" w:rsidRDefault="00197A24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 xml:space="preserve">ГОСТ </w:t>
            </w:r>
            <w:r w:rsidR="00745EF7" w:rsidRPr="00CE557A">
              <w:rPr>
                <w:sz w:val="20"/>
                <w:szCs w:val="20"/>
              </w:rPr>
              <w:t>19111-2001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35.00</w:t>
            </w:r>
          </w:p>
        </w:tc>
      </w:tr>
      <w:tr w:rsidR="00745EF7" w:rsidTr="00CE557A">
        <w:trPr>
          <w:trHeight w:val="9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Поддон для душа стал</w:t>
            </w:r>
            <w:r>
              <w:rPr>
                <w:rFonts w:ascii="Arial" w:hAnsi="Arial" w:cs="Arial"/>
                <w:sz w:val="16"/>
                <w:szCs w:val="16"/>
              </w:rPr>
              <w:t>ь</w:t>
            </w:r>
            <w:r>
              <w:rPr>
                <w:rFonts w:ascii="Arial" w:hAnsi="Arial" w:cs="Arial"/>
                <w:sz w:val="16"/>
                <w:szCs w:val="16"/>
              </w:rPr>
              <w:t>ной 900*900*130 мм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97A24" w:rsidRPr="00CE557A" w:rsidRDefault="00197A24" w:rsidP="00197A24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225" w:lineRule="atLeast"/>
              <w:ind w:left="0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Тип: поддон</w:t>
            </w:r>
          </w:p>
          <w:p w:rsidR="00197A24" w:rsidRPr="00CE557A" w:rsidRDefault="00197A24" w:rsidP="00197A24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225" w:lineRule="atLeast"/>
              <w:ind w:left="0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Форма: квадратная</w:t>
            </w:r>
          </w:p>
          <w:p w:rsidR="00197A24" w:rsidRPr="00CE557A" w:rsidRDefault="00197A24" w:rsidP="00197A24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225" w:lineRule="atLeast"/>
              <w:ind w:left="0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Размеры (</w:t>
            </w:r>
            <w:proofErr w:type="spellStart"/>
            <w:r w:rsidRPr="00CE557A">
              <w:rPr>
                <w:sz w:val="20"/>
                <w:szCs w:val="20"/>
              </w:rPr>
              <w:t>ДхШхВ</w:t>
            </w:r>
            <w:proofErr w:type="spellEnd"/>
            <w:r w:rsidRPr="00CE557A">
              <w:rPr>
                <w:sz w:val="20"/>
                <w:szCs w:val="20"/>
              </w:rPr>
              <w:t>): 900х900х130 мм</w:t>
            </w:r>
          </w:p>
          <w:p w:rsidR="00745EF7" w:rsidRPr="00CE557A" w:rsidRDefault="00197A24" w:rsidP="00197A24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225" w:lineRule="atLeast"/>
              <w:ind w:left="0"/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 xml:space="preserve">ГОСТ </w:t>
            </w:r>
            <w:r w:rsidR="00745EF7" w:rsidRPr="00CE557A">
              <w:rPr>
                <w:sz w:val="20"/>
                <w:szCs w:val="20"/>
              </w:rPr>
              <w:t>23695-94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Pr="00BD040A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 w:rsidRPr="00BD040A">
              <w:rPr>
                <w:rFonts w:ascii="Arial" w:hAnsi="Arial" w:cs="Arial"/>
                <w:sz w:val="16"/>
                <w:szCs w:val="16"/>
              </w:rPr>
              <w:t>Сифон Ани для душевого поддона (мет.)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97A24" w:rsidRPr="00BD040A" w:rsidRDefault="00F142B2" w:rsidP="00197A24">
            <w:pPr>
              <w:rPr>
                <w:color w:val="003767"/>
                <w:sz w:val="20"/>
                <w:szCs w:val="20"/>
                <w:lang w:val="en-US"/>
              </w:rPr>
            </w:pPr>
            <w:r w:rsidRPr="00BD040A">
              <w:rPr>
                <w:color w:val="003767"/>
                <w:sz w:val="20"/>
                <w:szCs w:val="20"/>
              </w:rPr>
              <w:t>Сифон для душевого поддона. Выход для подключения к канализации 40мм</w:t>
            </w:r>
          </w:p>
          <w:p w:rsidR="00BD040A" w:rsidRPr="00BD040A" w:rsidRDefault="00BD040A" w:rsidP="00197A24">
            <w:pPr>
              <w:rPr>
                <w:color w:val="003767"/>
                <w:sz w:val="20"/>
                <w:szCs w:val="20"/>
              </w:rPr>
            </w:pPr>
            <w:proofErr w:type="spellStart"/>
            <w:r w:rsidRPr="00BD040A">
              <w:rPr>
                <w:color w:val="003767"/>
                <w:sz w:val="20"/>
                <w:szCs w:val="20"/>
                <w:lang w:val="en-US"/>
              </w:rPr>
              <w:t>Габаритные</w:t>
            </w:r>
            <w:proofErr w:type="spellEnd"/>
            <w:r w:rsidRPr="00BD040A">
              <w:rPr>
                <w:color w:val="00376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D040A">
              <w:rPr>
                <w:color w:val="003767"/>
                <w:sz w:val="20"/>
                <w:szCs w:val="20"/>
                <w:lang w:val="en-US"/>
              </w:rPr>
              <w:t>размеры</w:t>
            </w:r>
            <w:proofErr w:type="spellEnd"/>
            <w:r w:rsidRPr="00BD040A">
              <w:rPr>
                <w:color w:val="003767"/>
                <w:sz w:val="20"/>
                <w:szCs w:val="20"/>
              </w:rPr>
              <w:t xml:space="preserve"> мм:</w:t>
            </w:r>
            <w:r w:rsidRPr="00BD040A">
              <w:rPr>
                <w:color w:val="003767"/>
                <w:sz w:val="20"/>
                <w:szCs w:val="20"/>
                <w:lang w:val="en-US"/>
              </w:rPr>
              <w:t xml:space="preserve"> 202*115*74</w:t>
            </w:r>
          </w:p>
          <w:p w:rsidR="00BD040A" w:rsidRPr="00BD040A" w:rsidRDefault="00BD040A" w:rsidP="00197A24">
            <w:pPr>
              <w:rPr>
                <w:color w:val="003767"/>
                <w:sz w:val="20"/>
                <w:szCs w:val="20"/>
              </w:rPr>
            </w:pPr>
            <w:r w:rsidRPr="00BD040A">
              <w:rPr>
                <w:color w:val="003767"/>
                <w:sz w:val="20"/>
                <w:szCs w:val="20"/>
              </w:rPr>
              <w:t>Материал горловины: сталь</w:t>
            </w:r>
          </w:p>
          <w:p w:rsidR="00F142B2" w:rsidRPr="00F142B2" w:rsidRDefault="00F142B2" w:rsidP="00197A24">
            <w:pPr>
              <w:rPr>
                <w:sz w:val="20"/>
                <w:szCs w:val="20"/>
                <w:lang w:val="en-US"/>
              </w:rPr>
            </w:pPr>
            <w:r>
              <w:object w:dxaOrig="9000" w:dyaOrig="60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2.9pt;height:150.25pt" o:ole="">
                  <v:imagedata r:id="rId8" o:title=""/>
                </v:shape>
                <o:OLEObject Type="Embed" ProgID="PBrush" ShapeID="_x0000_i1025" DrawAspect="Content" ObjectID="_1609912035" r:id="rId9"/>
              </w:objec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Петля ПН-130 левая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97A24" w:rsidRPr="00CE557A" w:rsidRDefault="00197A24">
            <w:pPr>
              <w:rPr>
                <w:sz w:val="20"/>
                <w:szCs w:val="20"/>
                <w:shd w:val="clear" w:color="auto" w:fill="FFFFFF"/>
              </w:rPr>
            </w:pPr>
            <w:r w:rsidRPr="00CE557A">
              <w:rPr>
                <w:sz w:val="20"/>
                <w:szCs w:val="20"/>
                <w:shd w:val="clear" w:color="auto" w:fill="FFFFFF"/>
              </w:rPr>
              <w:t>Петля навесная</w:t>
            </w:r>
            <w:r w:rsidR="00973BFE" w:rsidRPr="00CE557A">
              <w:rPr>
                <w:sz w:val="20"/>
                <w:szCs w:val="20"/>
                <w:shd w:val="clear" w:color="auto" w:fill="FFFFFF"/>
              </w:rPr>
              <w:t xml:space="preserve"> левого расположения</w:t>
            </w:r>
          </w:p>
          <w:p w:rsidR="00973BFE" w:rsidRPr="00CE557A" w:rsidRDefault="00973BFE">
            <w:pPr>
              <w:rPr>
                <w:sz w:val="20"/>
                <w:szCs w:val="20"/>
                <w:shd w:val="clear" w:color="auto" w:fill="FFFFFF"/>
              </w:rPr>
            </w:pPr>
            <w:r w:rsidRPr="00CE557A">
              <w:rPr>
                <w:sz w:val="20"/>
                <w:szCs w:val="20"/>
                <w:shd w:val="clear" w:color="auto" w:fill="FFFFFF"/>
              </w:rPr>
              <w:t xml:space="preserve">Габариты: 130 </w:t>
            </w:r>
            <w:proofErr w:type="spellStart"/>
            <w:r w:rsidRPr="00CE557A">
              <w:rPr>
                <w:sz w:val="20"/>
                <w:szCs w:val="20"/>
                <w:shd w:val="clear" w:color="auto" w:fill="FFFFFF"/>
              </w:rPr>
              <w:t>х</w:t>
            </w:r>
            <w:proofErr w:type="spellEnd"/>
            <w:r w:rsidRPr="00CE557A">
              <w:rPr>
                <w:sz w:val="20"/>
                <w:szCs w:val="20"/>
                <w:shd w:val="clear" w:color="auto" w:fill="FFFFFF"/>
              </w:rPr>
              <w:t xml:space="preserve"> 70 мм</w:t>
            </w:r>
          </w:p>
          <w:p w:rsidR="00973BFE" w:rsidRPr="00CE557A" w:rsidRDefault="00973BFE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Материал: сталь</w:t>
            </w:r>
          </w:p>
          <w:p w:rsidR="00745EF7" w:rsidRPr="00CE557A" w:rsidRDefault="00745EF7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ГОСТ 5088-2005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Решетка вентиляционная 200х200мм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E3E62" w:rsidRPr="00CE557A" w:rsidRDefault="007E3E62">
            <w:pPr>
              <w:rPr>
                <w:sz w:val="20"/>
                <w:szCs w:val="20"/>
                <w:shd w:val="clear" w:color="auto" w:fill="FFFFFF"/>
              </w:rPr>
            </w:pPr>
            <w:r w:rsidRPr="00CE557A">
              <w:rPr>
                <w:bCs/>
                <w:sz w:val="20"/>
                <w:szCs w:val="20"/>
                <w:shd w:val="clear" w:color="auto" w:fill="FFFFFF"/>
              </w:rPr>
              <w:t xml:space="preserve">Материал: </w:t>
            </w:r>
            <w:r w:rsidRPr="00CE557A">
              <w:rPr>
                <w:sz w:val="20"/>
                <w:szCs w:val="20"/>
                <w:shd w:val="clear" w:color="auto" w:fill="FFFFFF"/>
              </w:rPr>
              <w:t>Пластик</w:t>
            </w:r>
          </w:p>
          <w:p w:rsidR="007E3E62" w:rsidRPr="00CE557A" w:rsidRDefault="007E3E62">
            <w:pPr>
              <w:rPr>
                <w:sz w:val="20"/>
                <w:szCs w:val="20"/>
                <w:shd w:val="clear" w:color="auto" w:fill="FAFAFA"/>
              </w:rPr>
            </w:pPr>
            <w:r w:rsidRPr="00CE557A">
              <w:rPr>
                <w:bCs/>
                <w:sz w:val="20"/>
                <w:szCs w:val="20"/>
                <w:shd w:val="clear" w:color="auto" w:fill="FAFAFA"/>
              </w:rPr>
              <w:t>Высота:</w:t>
            </w:r>
            <w:r w:rsidRPr="00CE557A">
              <w:rPr>
                <w:sz w:val="20"/>
                <w:szCs w:val="20"/>
                <w:shd w:val="clear" w:color="auto" w:fill="FAFAFA"/>
              </w:rPr>
              <w:t xml:space="preserve"> 200 мм</w:t>
            </w:r>
          </w:p>
          <w:p w:rsidR="007E3E62" w:rsidRPr="00CE557A" w:rsidRDefault="007E3E62">
            <w:pPr>
              <w:rPr>
                <w:sz w:val="20"/>
                <w:szCs w:val="20"/>
                <w:shd w:val="clear" w:color="auto" w:fill="FAFAFA"/>
              </w:rPr>
            </w:pPr>
            <w:r w:rsidRPr="00CE557A">
              <w:rPr>
                <w:bCs/>
                <w:sz w:val="20"/>
                <w:szCs w:val="20"/>
                <w:shd w:val="clear" w:color="auto" w:fill="FAFAFA"/>
              </w:rPr>
              <w:t>Ширина: </w:t>
            </w:r>
            <w:r w:rsidRPr="00CE557A">
              <w:rPr>
                <w:sz w:val="20"/>
                <w:szCs w:val="20"/>
                <w:shd w:val="clear" w:color="auto" w:fill="FAFAFA"/>
              </w:rPr>
              <w:t>200 мм</w:t>
            </w:r>
          </w:p>
          <w:p w:rsidR="00745EF7" w:rsidRPr="00CE557A" w:rsidRDefault="007E3E62">
            <w:pPr>
              <w:rPr>
                <w:sz w:val="20"/>
                <w:szCs w:val="20"/>
              </w:rPr>
            </w:pPr>
            <w:r w:rsidRPr="00CE557A">
              <w:rPr>
                <w:bCs/>
                <w:sz w:val="20"/>
                <w:szCs w:val="20"/>
              </w:rPr>
              <w:t>Цвет: </w:t>
            </w:r>
            <w:r w:rsidRPr="00CE557A">
              <w:rPr>
                <w:sz w:val="20"/>
                <w:szCs w:val="20"/>
                <w:shd w:val="clear" w:color="auto" w:fill="FFFFFF"/>
              </w:rPr>
              <w:t>Белый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745EF7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Смеситель для умывал</w:t>
            </w:r>
            <w:r>
              <w:rPr>
                <w:rFonts w:ascii="Arial" w:hAnsi="Arial" w:cs="Arial"/>
                <w:sz w:val="16"/>
                <w:szCs w:val="16"/>
              </w:rPr>
              <w:t>ь</w:t>
            </w:r>
            <w:r>
              <w:rPr>
                <w:rFonts w:ascii="Arial" w:hAnsi="Arial" w:cs="Arial"/>
                <w:sz w:val="16"/>
                <w:szCs w:val="16"/>
              </w:rPr>
              <w:t>ника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E3E62" w:rsidRPr="00CE557A" w:rsidRDefault="007E3E62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Смеситель для раковины</w:t>
            </w:r>
          </w:p>
          <w:p w:rsidR="003E094C" w:rsidRPr="00CE557A" w:rsidRDefault="003E094C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 xml:space="preserve">Управление: </w:t>
            </w:r>
            <w:proofErr w:type="spellStart"/>
            <w:r w:rsidRPr="00CE557A">
              <w:rPr>
                <w:sz w:val="20"/>
                <w:szCs w:val="20"/>
              </w:rPr>
              <w:t>однорычажный</w:t>
            </w:r>
            <w:proofErr w:type="spellEnd"/>
          </w:p>
          <w:p w:rsidR="003E094C" w:rsidRPr="00CE557A" w:rsidRDefault="003E094C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Материал: Латунь</w:t>
            </w:r>
          </w:p>
          <w:p w:rsidR="003E094C" w:rsidRPr="00CE557A" w:rsidRDefault="003E094C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Покрытие: Хромированное</w:t>
            </w:r>
          </w:p>
          <w:p w:rsidR="003E094C" w:rsidRPr="00CE557A" w:rsidRDefault="003E094C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Цвет: Хром</w:t>
            </w:r>
          </w:p>
          <w:p w:rsidR="003E094C" w:rsidRPr="00CE557A" w:rsidRDefault="003E094C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Механизм: Керамический картридж</w:t>
            </w:r>
          </w:p>
          <w:p w:rsidR="003E094C" w:rsidRPr="00CE557A" w:rsidRDefault="003E094C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 xml:space="preserve">Высота </w:t>
            </w:r>
            <w:proofErr w:type="spellStart"/>
            <w:r w:rsidRPr="00CE557A">
              <w:rPr>
                <w:sz w:val="20"/>
                <w:szCs w:val="20"/>
              </w:rPr>
              <w:t>излива</w:t>
            </w:r>
            <w:proofErr w:type="spellEnd"/>
            <w:r w:rsidRPr="00CE557A">
              <w:rPr>
                <w:sz w:val="20"/>
                <w:szCs w:val="20"/>
              </w:rPr>
              <w:t>: 5,9 см</w:t>
            </w:r>
          </w:p>
          <w:p w:rsidR="003E094C" w:rsidRPr="00CE557A" w:rsidRDefault="003E094C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 xml:space="preserve">Длина </w:t>
            </w:r>
            <w:proofErr w:type="spellStart"/>
            <w:r w:rsidRPr="00CE557A">
              <w:rPr>
                <w:sz w:val="20"/>
                <w:szCs w:val="20"/>
              </w:rPr>
              <w:t>излива</w:t>
            </w:r>
            <w:proofErr w:type="spellEnd"/>
            <w:r w:rsidRPr="00CE557A">
              <w:rPr>
                <w:sz w:val="20"/>
                <w:szCs w:val="20"/>
              </w:rPr>
              <w:t>: 10,2 см</w:t>
            </w:r>
          </w:p>
          <w:p w:rsidR="003E094C" w:rsidRPr="00CE557A" w:rsidRDefault="003E094C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Дебит: 11,4 л/мин</w:t>
            </w:r>
          </w:p>
          <w:p w:rsidR="00745EF7" w:rsidRPr="00CE557A" w:rsidRDefault="00745EF7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РОСС С</w:t>
            </w:r>
            <w:proofErr w:type="gramStart"/>
            <w:r w:rsidRPr="00CE557A">
              <w:rPr>
                <w:sz w:val="20"/>
                <w:szCs w:val="20"/>
              </w:rPr>
              <w:t>N</w:t>
            </w:r>
            <w:proofErr w:type="gramEnd"/>
            <w:r w:rsidRPr="00CE557A">
              <w:rPr>
                <w:sz w:val="20"/>
                <w:szCs w:val="20"/>
              </w:rPr>
              <w:t>.АГ79.Н02206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EF7" w:rsidRDefault="00745EF7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7E3E62" w:rsidTr="00CE557A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E62" w:rsidRDefault="007E3E62" w:rsidP="00CE5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E62" w:rsidRDefault="007E3E62" w:rsidP="00CE55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Петля ПН-130 правая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E3E62" w:rsidRPr="00CE557A" w:rsidRDefault="007E3E62" w:rsidP="007E3E62">
            <w:pPr>
              <w:rPr>
                <w:sz w:val="20"/>
                <w:szCs w:val="20"/>
                <w:shd w:val="clear" w:color="auto" w:fill="FFFFFF"/>
              </w:rPr>
            </w:pPr>
            <w:r w:rsidRPr="00CE557A">
              <w:rPr>
                <w:sz w:val="20"/>
                <w:szCs w:val="20"/>
                <w:shd w:val="clear" w:color="auto" w:fill="FFFFFF"/>
              </w:rPr>
              <w:t>Петля навесная правого расположения</w:t>
            </w:r>
          </w:p>
          <w:p w:rsidR="007E3E62" w:rsidRPr="00CE557A" w:rsidRDefault="007E3E62" w:rsidP="007E3E62">
            <w:pPr>
              <w:rPr>
                <w:sz w:val="20"/>
                <w:szCs w:val="20"/>
                <w:shd w:val="clear" w:color="auto" w:fill="FFFFFF"/>
              </w:rPr>
            </w:pPr>
            <w:r w:rsidRPr="00CE557A">
              <w:rPr>
                <w:sz w:val="20"/>
                <w:szCs w:val="20"/>
                <w:shd w:val="clear" w:color="auto" w:fill="FFFFFF"/>
              </w:rPr>
              <w:t xml:space="preserve">Габариты: 130 </w:t>
            </w:r>
            <w:proofErr w:type="spellStart"/>
            <w:r w:rsidRPr="00CE557A">
              <w:rPr>
                <w:sz w:val="20"/>
                <w:szCs w:val="20"/>
                <w:shd w:val="clear" w:color="auto" w:fill="FFFFFF"/>
              </w:rPr>
              <w:t>х</w:t>
            </w:r>
            <w:proofErr w:type="spellEnd"/>
            <w:r w:rsidRPr="00CE557A">
              <w:rPr>
                <w:sz w:val="20"/>
                <w:szCs w:val="20"/>
                <w:shd w:val="clear" w:color="auto" w:fill="FFFFFF"/>
              </w:rPr>
              <w:t xml:space="preserve"> 70 мм</w:t>
            </w:r>
          </w:p>
          <w:p w:rsidR="007E3E62" w:rsidRPr="00CE557A" w:rsidRDefault="007E3E62" w:rsidP="007E3E62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Материал: сталь</w:t>
            </w:r>
          </w:p>
          <w:p w:rsidR="007E3E62" w:rsidRPr="00CE557A" w:rsidRDefault="007E3E62" w:rsidP="007E3E62">
            <w:pPr>
              <w:rPr>
                <w:sz w:val="20"/>
                <w:szCs w:val="20"/>
              </w:rPr>
            </w:pPr>
            <w:r w:rsidRPr="00CE557A">
              <w:rPr>
                <w:sz w:val="20"/>
                <w:szCs w:val="20"/>
              </w:rPr>
              <w:t>ГОСТ 5088-2005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E62" w:rsidRDefault="007E3E62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E62" w:rsidRDefault="007E3E62" w:rsidP="00745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</w:tbl>
    <w:p w:rsidR="00F97BFE" w:rsidRDefault="00F97BFE" w:rsidP="007E3632"/>
    <w:p w:rsidR="00196BE0" w:rsidRDefault="00580E57" w:rsidP="007E3632">
      <w:r>
        <w:t>Товар должен быть новым, не бывшим в употреблении.</w:t>
      </w:r>
    </w:p>
    <w:p w:rsidR="00196BE0" w:rsidRDefault="00580E57" w:rsidP="007E3632">
      <w:r>
        <w:t xml:space="preserve">Упаковка не должна содержать вскрытий, вмятин, порезов. </w:t>
      </w:r>
    </w:p>
    <w:p w:rsidR="00196BE0" w:rsidRDefault="00580E57" w:rsidP="007E3632">
      <w:r>
        <w:t>В стоимость входят: доставка товара и сборка.</w:t>
      </w:r>
    </w:p>
    <w:p w:rsidR="00196BE0" w:rsidRDefault="00580E57" w:rsidP="007E3632"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7E3632"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10"/>
      <w:footerReference w:type="default" r:id="rId11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2B2" w:rsidRDefault="00F142B2" w:rsidP="00196BE0">
      <w:r>
        <w:separator/>
      </w:r>
    </w:p>
  </w:endnote>
  <w:endnote w:type="continuationSeparator" w:id="0">
    <w:p w:rsidR="00F142B2" w:rsidRDefault="00F142B2" w:rsidP="00196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2B2" w:rsidRDefault="00F142B2">
    <w:pPr>
      <w:pStyle w:val="a5"/>
      <w:jc w:val="right"/>
    </w:pPr>
    <w:fldSimple w:instr=" PAGE ">
      <w:r w:rsidR="00BD040A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2B2" w:rsidRDefault="00F142B2" w:rsidP="00196BE0">
      <w:r>
        <w:separator/>
      </w:r>
    </w:p>
  </w:footnote>
  <w:footnote w:type="continuationSeparator" w:id="0">
    <w:p w:rsidR="00F142B2" w:rsidRDefault="00F142B2" w:rsidP="00196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2B2" w:rsidRDefault="00F142B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31BE6"/>
    <w:multiLevelType w:val="multilevel"/>
    <w:tmpl w:val="0602F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7524A7"/>
    <w:multiLevelType w:val="multilevel"/>
    <w:tmpl w:val="99B09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2"/>
  </w:num>
  <w:num w:numId="5">
    <w:abstractNumId w:val="6"/>
  </w:num>
  <w:num w:numId="6">
    <w:abstractNumId w:val="12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14"/>
  </w:num>
  <w:num w:numId="13">
    <w:abstractNumId w:val="15"/>
  </w:num>
  <w:num w:numId="14">
    <w:abstractNumId w:val="4"/>
  </w:num>
  <w:num w:numId="15">
    <w:abstractNumId w:val="13"/>
  </w:num>
  <w:num w:numId="16">
    <w:abstractNumId w:val="1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457F"/>
    <w:rsid w:val="00086BE5"/>
    <w:rsid w:val="000D2F3F"/>
    <w:rsid w:val="000D7FDE"/>
    <w:rsid w:val="000E3661"/>
    <w:rsid w:val="000F57D8"/>
    <w:rsid w:val="001013AF"/>
    <w:rsid w:val="00106C51"/>
    <w:rsid w:val="0010737E"/>
    <w:rsid w:val="0012088F"/>
    <w:rsid w:val="001406B1"/>
    <w:rsid w:val="00140F90"/>
    <w:rsid w:val="001629EA"/>
    <w:rsid w:val="00174471"/>
    <w:rsid w:val="0018050F"/>
    <w:rsid w:val="0018705E"/>
    <w:rsid w:val="00192882"/>
    <w:rsid w:val="00196BE0"/>
    <w:rsid w:val="00197A24"/>
    <w:rsid w:val="001A0037"/>
    <w:rsid w:val="001F4231"/>
    <w:rsid w:val="00203683"/>
    <w:rsid w:val="00215CED"/>
    <w:rsid w:val="00220C61"/>
    <w:rsid w:val="002302E2"/>
    <w:rsid w:val="00237977"/>
    <w:rsid w:val="00273119"/>
    <w:rsid w:val="00282570"/>
    <w:rsid w:val="00296C12"/>
    <w:rsid w:val="002A29B9"/>
    <w:rsid w:val="002B5BE3"/>
    <w:rsid w:val="002F066F"/>
    <w:rsid w:val="002F47DB"/>
    <w:rsid w:val="003160D9"/>
    <w:rsid w:val="00330BC6"/>
    <w:rsid w:val="00331F59"/>
    <w:rsid w:val="003340EB"/>
    <w:rsid w:val="00337D8A"/>
    <w:rsid w:val="003423FA"/>
    <w:rsid w:val="003864DD"/>
    <w:rsid w:val="003A0126"/>
    <w:rsid w:val="003A5A2D"/>
    <w:rsid w:val="003A7D46"/>
    <w:rsid w:val="003C4645"/>
    <w:rsid w:val="003E094C"/>
    <w:rsid w:val="003F160F"/>
    <w:rsid w:val="00402D46"/>
    <w:rsid w:val="004254E4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318EC"/>
    <w:rsid w:val="0055005A"/>
    <w:rsid w:val="005504C2"/>
    <w:rsid w:val="0055683C"/>
    <w:rsid w:val="00573C81"/>
    <w:rsid w:val="00574D54"/>
    <w:rsid w:val="00575B39"/>
    <w:rsid w:val="0058089F"/>
    <w:rsid w:val="00580E57"/>
    <w:rsid w:val="00584761"/>
    <w:rsid w:val="00585F89"/>
    <w:rsid w:val="005A14F5"/>
    <w:rsid w:val="005C2757"/>
    <w:rsid w:val="005D3991"/>
    <w:rsid w:val="0060535B"/>
    <w:rsid w:val="00635222"/>
    <w:rsid w:val="00645F57"/>
    <w:rsid w:val="00651F32"/>
    <w:rsid w:val="00653511"/>
    <w:rsid w:val="00657D06"/>
    <w:rsid w:val="00661E21"/>
    <w:rsid w:val="006649AA"/>
    <w:rsid w:val="00665E77"/>
    <w:rsid w:val="00667F81"/>
    <w:rsid w:val="00672DAD"/>
    <w:rsid w:val="00676F9E"/>
    <w:rsid w:val="00677DD6"/>
    <w:rsid w:val="006B5DC2"/>
    <w:rsid w:val="006C525F"/>
    <w:rsid w:val="006F271E"/>
    <w:rsid w:val="00722A25"/>
    <w:rsid w:val="0073724A"/>
    <w:rsid w:val="00745EF7"/>
    <w:rsid w:val="007560C7"/>
    <w:rsid w:val="00756B0F"/>
    <w:rsid w:val="00765777"/>
    <w:rsid w:val="0078171F"/>
    <w:rsid w:val="00790ABE"/>
    <w:rsid w:val="007C63FB"/>
    <w:rsid w:val="007E3632"/>
    <w:rsid w:val="007E3E62"/>
    <w:rsid w:val="00805177"/>
    <w:rsid w:val="008376D9"/>
    <w:rsid w:val="00844E7F"/>
    <w:rsid w:val="00851576"/>
    <w:rsid w:val="0085531F"/>
    <w:rsid w:val="008735BA"/>
    <w:rsid w:val="008800BF"/>
    <w:rsid w:val="008879F0"/>
    <w:rsid w:val="008B1F6C"/>
    <w:rsid w:val="008C3E39"/>
    <w:rsid w:val="008C7E51"/>
    <w:rsid w:val="008E0931"/>
    <w:rsid w:val="00901C7A"/>
    <w:rsid w:val="0091588A"/>
    <w:rsid w:val="0091650D"/>
    <w:rsid w:val="00925299"/>
    <w:rsid w:val="00944975"/>
    <w:rsid w:val="009523E5"/>
    <w:rsid w:val="00973BFE"/>
    <w:rsid w:val="009959AA"/>
    <w:rsid w:val="009A1034"/>
    <w:rsid w:val="009A172B"/>
    <w:rsid w:val="009A4339"/>
    <w:rsid w:val="009B2C65"/>
    <w:rsid w:val="009B5109"/>
    <w:rsid w:val="009E5D09"/>
    <w:rsid w:val="00A01E72"/>
    <w:rsid w:val="00A17DEB"/>
    <w:rsid w:val="00A213D2"/>
    <w:rsid w:val="00A309F5"/>
    <w:rsid w:val="00A54C03"/>
    <w:rsid w:val="00A6052A"/>
    <w:rsid w:val="00A671AB"/>
    <w:rsid w:val="00A90975"/>
    <w:rsid w:val="00AB155E"/>
    <w:rsid w:val="00AB4D46"/>
    <w:rsid w:val="00AB5FAE"/>
    <w:rsid w:val="00AC2053"/>
    <w:rsid w:val="00AD0453"/>
    <w:rsid w:val="00AD1954"/>
    <w:rsid w:val="00AE4E5F"/>
    <w:rsid w:val="00AF49F8"/>
    <w:rsid w:val="00B30088"/>
    <w:rsid w:val="00B42793"/>
    <w:rsid w:val="00B517B9"/>
    <w:rsid w:val="00B64635"/>
    <w:rsid w:val="00B706EF"/>
    <w:rsid w:val="00B73BC8"/>
    <w:rsid w:val="00B8026D"/>
    <w:rsid w:val="00BA3260"/>
    <w:rsid w:val="00BD040A"/>
    <w:rsid w:val="00BF0F0E"/>
    <w:rsid w:val="00C11A9E"/>
    <w:rsid w:val="00C560CD"/>
    <w:rsid w:val="00C66BB2"/>
    <w:rsid w:val="00C80260"/>
    <w:rsid w:val="00C866C9"/>
    <w:rsid w:val="00CA3BC6"/>
    <w:rsid w:val="00CA4723"/>
    <w:rsid w:val="00CB12C4"/>
    <w:rsid w:val="00CD1EEE"/>
    <w:rsid w:val="00CE557A"/>
    <w:rsid w:val="00D150F4"/>
    <w:rsid w:val="00D35291"/>
    <w:rsid w:val="00D54632"/>
    <w:rsid w:val="00D60AD1"/>
    <w:rsid w:val="00DB430E"/>
    <w:rsid w:val="00DC33CF"/>
    <w:rsid w:val="00DF3787"/>
    <w:rsid w:val="00DF540C"/>
    <w:rsid w:val="00E030BD"/>
    <w:rsid w:val="00E15702"/>
    <w:rsid w:val="00E17ADD"/>
    <w:rsid w:val="00E27CC5"/>
    <w:rsid w:val="00E30B43"/>
    <w:rsid w:val="00E4241D"/>
    <w:rsid w:val="00E5182D"/>
    <w:rsid w:val="00E72937"/>
    <w:rsid w:val="00E750DB"/>
    <w:rsid w:val="00E86BEE"/>
    <w:rsid w:val="00E92124"/>
    <w:rsid w:val="00E9340F"/>
    <w:rsid w:val="00E96045"/>
    <w:rsid w:val="00EC5ADF"/>
    <w:rsid w:val="00ED0BCD"/>
    <w:rsid w:val="00EE137A"/>
    <w:rsid w:val="00F02BB3"/>
    <w:rsid w:val="00F142B2"/>
    <w:rsid w:val="00F3517E"/>
    <w:rsid w:val="00F553B9"/>
    <w:rsid w:val="00F774B7"/>
    <w:rsid w:val="00F97BFE"/>
    <w:rsid w:val="00F97F43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A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paragraph" w:styleId="1">
    <w:name w:val="heading 1"/>
    <w:basedOn w:val="a"/>
    <w:next w:val="a"/>
    <w:link w:val="10"/>
    <w:uiPriority w:val="9"/>
    <w:qFormat/>
    <w:rsid w:val="00F55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61E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semiHidden/>
    <w:unhideWhenUsed/>
    <w:rsid w:val="00B3008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F55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b-propertieslabel">
    <w:name w:val="b-properties__label"/>
    <w:basedOn w:val="a0"/>
    <w:rsid w:val="002302E2"/>
  </w:style>
  <w:style w:type="character" w:customStyle="1" w:styleId="b-propertiesvalue">
    <w:name w:val="b-properties__value"/>
    <w:basedOn w:val="a0"/>
    <w:rsid w:val="002302E2"/>
  </w:style>
  <w:style w:type="character" w:customStyle="1" w:styleId="specs-tableattribute-name">
    <w:name w:val="specs-table__attribute-name"/>
    <w:basedOn w:val="a0"/>
    <w:rsid w:val="00EC5ADF"/>
  </w:style>
  <w:style w:type="character" w:customStyle="1" w:styleId="goodsspecs-title">
    <w:name w:val="goods__specs-title"/>
    <w:basedOn w:val="a0"/>
    <w:rsid w:val="00F142B2"/>
  </w:style>
  <w:style w:type="character" w:customStyle="1" w:styleId="goodsspecs-value">
    <w:name w:val="goods__specs-value"/>
    <w:basedOn w:val="a0"/>
    <w:rsid w:val="00F142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742">
          <w:marLeft w:val="125"/>
          <w:marRight w:val="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8282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dotted" w:sz="4" w:space="0" w:color="auto"/>
                <w:right w:val="none" w:sz="0" w:space="0" w:color="auto"/>
              </w:divBdr>
              <w:divsChild>
                <w:div w:id="63564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515603">
          <w:marLeft w:val="125"/>
          <w:marRight w:val="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80231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dotted" w:sz="4" w:space="0" w:color="auto"/>
                <w:right w:val="none" w:sz="0" w:space="0" w:color="auto"/>
              </w:divBdr>
              <w:divsChild>
                <w:div w:id="65977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504274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dotted" w:sz="4" w:space="0" w:color="auto"/>
                <w:right w:val="none" w:sz="0" w:space="0" w:color="auto"/>
              </w:divBdr>
              <w:divsChild>
                <w:div w:id="51904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016075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dotted" w:sz="4" w:space="0" w:color="auto"/>
                <w:right w:val="none" w:sz="0" w:space="0" w:color="auto"/>
              </w:divBdr>
              <w:divsChild>
                <w:div w:id="48818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1444492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dotted" w:sz="4" w:space="0" w:color="auto"/>
                <w:right w:val="none" w:sz="0" w:space="0" w:color="auto"/>
              </w:divBdr>
              <w:divsChild>
                <w:div w:id="415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538829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dotted" w:sz="4" w:space="0" w:color="auto"/>
                <w:right w:val="none" w:sz="0" w:space="0" w:color="auto"/>
              </w:divBdr>
              <w:divsChild>
                <w:div w:id="209396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8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3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9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8</cp:revision>
  <cp:lastPrinted>2018-12-17T08:13:00Z</cp:lastPrinted>
  <dcterms:created xsi:type="dcterms:W3CDTF">2019-01-22T11:21:00Z</dcterms:created>
  <dcterms:modified xsi:type="dcterms:W3CDTF">2019-01-25T06:01:00Z</dcterms:modified>
</cp:coreProperties>
</file>